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3E727C" w14:textId="409A55C7" w:rsidR="002A6AB3" w:rsidRPr="009C6C3A" w:rsidRDefault="009C6C3A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МИНИСТЕРСТВО НАУКИ И ВЫСШЕГО ОБРАЗОВАНИЯ РФ</w:t>
      </w:r>
    </w:p>
    <w:p w14:paraId="41BAD07F" w14:textId="77777777" w:rsidR="002A6AB3" w:rsidRPr="002A6AB3" w:rsidRDefault="002A6AB3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36DD5C9F" w14:textId="77777777" w:rsidR="002A6AB3" w:rsidRPr="002A6AB3" w:rsidRDefault="002A6AB3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НАЦИОНАЛЬНЫЙ ИССЛЕДОВАТЕЛЬСКИЙ УНИВЕРСИТЕТ ИТМО</w:t>
      </w:r>
    </w:p>
    <w:p w14:paraId="65371A59" w14:textId="77777777" w:rsidR="002A6AB3" w:rsidRPr="00025C5F" w:rsidRDefault="002A6AB3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ITMO University</w:t>
      </w:r>
    </w:p>
    <w:p w14:paraId="6DC1AF16" w14:textId="11B6B2F9" w:rsidR="00025C5F" w:rsidRPr="002A6AB3" w:rsidRDefault="00025C5F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025C5F">
        <w:rPr>
          <w:rFonts w:eastAsia="Times New Roman" w:cs="Times New Roman"/>
          <w:szCs w:val="28"/>
        </w:rPr>
        <w:t>ФАКУЛЬТЕТ ИНФОКОММУНИКАЦИОННЫХ ТЕХНОЛОГИЙ</w:t>
      </w:r>
    </w:p>
    <w:p w14:paraId="5F78F3D0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3E2E498E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0C8A202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85649E9" w14:textId="77777777" w:rsidR="008A7BF6" w:rsidRPr="002A6AB3" w:rsidRDefault="008A7BF6" w:rsidP="001C1CB7">
      <w:pPr>
        <w:spacing w:after="0" w:line="360" w:lineRule="auto"/>
        <w:rPr>
          <w:rFonts w:eastAsia="Times New Roman" w:cs="Times New Roman"/>
          <w:szCs w:val="28"/>
        </w:rPr>
      </w:pPr>
    </w:p>
    <w:p w14:paraId="715E27EA" w14:textId="77777777" w:rsidR="008A7BF6" w:rsidRPr="00025C5F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42E25A8" w14:textId="1ABA531E" w:rsidR="008A7BF6" w:rsidRPr="00025C5F" w:rsidRDefault="00025C5F" w:rsidP="009C6C3A">
      <w:pPr>
        <w:spacing w:after="0" w:line="360" w:lineRule="auto"/>
        <w:jc w:val="center"/>
        <w:rPr>
          <w:rFonts w:eastAsia="Times New Roman" w:cs="Times New Roman"/>
          <w:sz w:val="32"/>
          <w:szCs w:val="32"/>
        </w:rPr>
      </w:pPr>
      <w:r w:rsidRPr="00025C5F">
        <w:rPr>
          <w:rFonts w:eastAsia="Times New Roman" w:cs="Times New Roman"/>
          <w:sz w:val="32"/>
          <w:szCs w:val="32"/>
        </w:rPr>
        <w:t>Отчет по л</w:t>
      </w:r>
      <w:r w:rsidR="008A7BF6" w:rsidRPr="00025C5F">
        <w:rPr>
          <w:rFonts w:eastAsia="Times New Roman" w:cs="Times New Roman"/>
          <w:sz w:val="32"/>
          <w:szCs w:val="32"/>
        </w:rPr>
        <w:t>абораторн</w:t>
      </w:r>
      <w:r w:rsidRPr="00025C5F">
        <w:rPr>
          <w:rFonts w:eastAsia="Times New Roman" w:cs="Times New Roman"/>
          <w:sz w:val="32"/>
          <w:szCs w:val="32"/>
        </w:rPr>
        <w:t>ой</w:t>
      </w:r>
      <w:r w:rsidR="008A7BF6" w:rsidRPr="00025C5F">
        <w:rPr>
          <w:rFonts w:eastAsia="Times New Roman" w:cs="Times New Roman"/>
          <w:sz w:val="32"/>
          <w:szCs w:val="32"/>
        </w:rPr>
        <w:t xml:space="preserve"> работ</w:t>
      </w:r>
      <w:r w:rsidRPr="00025C5F">
        <w:rPr>
          <w:rFonts w:eastAsia="Times New Roman" w:cs="Times New Roman"/>
          <w:sz w:val="32"/>
          <w:szCs w:val="32"/>
        </w:rPr>
        <w:t>е</w:t>
      </w:r>
      <w:r w:rsidR="008A7BF6" w:rsidRPr="00025C5F">
        <w:rPr>
          <w:rFonts w:eastAsia="Times New Roman" w:cs="Times New Roman"/>
          <w:sz w:val="32"/>
          <w:szCs w:val="32"/>
        </w:rPr>
        <w:t xml:space="preserve"> №</w:t>
      </w:r>
      <w:r w:rsidR="00937712">
        <w:rPr>
          <w:rFonts w:eastAsia="Times New Roman" w:cs="Times New Roman"/>
          <w:sz w:val="32"/>
          <w:szCs w:val="32"/>
        </w:rPr>
        <w:t>4</w:t>
      </w:r>
    </w:p>
    <w:p w14:paraId="3AB55AC3" w14:textId="47B80FAB" w:rsidR="008A7BF6" w:rsidRPr="001C1CB7" w:rsidRDefault="00025C5F" w:rsidP="001C1CB7">
      <w:pPr>
        <w:spacing w:after="0" w:line="360" w:lineRule="auto"/>
        <w:jc w:val="center"/>
        <w:rPr>
          <w:rFonts w:eastAsia="Times New Roman" w:cs="Times New Roman"/>
          <w:sz w:val="32"/>
          <w:szCs w:val="32"/>
        </w:rPr>
      </w:pPr>
      <w:r w:rsidRPr="00025C5F">
        <w:rPr>
          <w:rFonts w:eastAsia="Times New Roman" w:cs="Times New Roman"/>
          <w:sz w:val="32"/>
          <w:szCs w:val="32"/>
        </w:rPr>
        <w:t xml:space="preserve">по дисциплине </w:t>
      </w:r>
      <w:r w:rsidRPr="00475FAE">
        <w:rPr>
          <w:rFonts w:eastAsia="Times New Roman" w:cs="Times New Roman"/>
          <w:sz w:val="32"/>
          <w:szCs w:val="32"/>
        </w:rPr>
        <w:t>“</w:t>
      </w:r>
      <w:r w:rsidRPr="00025C5F">
        <w:rPr>
          <w:rFonts w:eastAsia="Times New Roman" w:cs="Times New Roman"/>
          <w:sz w:val="32"/>
          <w:szCs w:val="32"/>
          <w:lang w:val="en-US"/>
        </w:rPr>
        <w:t>Web</w:t>
      </w:r>
      <w:r w:rsidRPr="00475FAE">
        <w:rPr>
          <w:rFonts w:eastAsia="Times New Roman" w:cs="Times New Roman"/>
          <w:sz w:val="32"/>
          <w:szCs w:val="32"/>
        </w:rPr>
        <w:t>-</w:t>
      </w:r>
      <w:r w:rsidRPr="00025C5F">
        <w:rPr>
          <w:rFonts w:eastAsia="Times New Roman" w:cs="Times New Roman"/>
          <w:sz w:val="32"/>
          <w:szCs w:val="32"/>
        </w:rPr>
        <w:t>программирование</w:t>
      </w:r>
      <w:r w:rsidRPr="00475FAE">
        <w:rPr>
          <w:rFonts w:eastAsia="Times New Roman" w:cs="Times New Roman"/>
          <w:sz w:val="32"/>
          <w:szCs w:val="32"/>
        </w:rPr>
        <w:t>”</w:t>
      </w:r>
    </w:p>
    <w:p w14:paraId="5A67B997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509F37AC" w14:textId="77777777" w:rsidR="008A7BF6" w:rsidRPr="00025C5F" w:rsidRDefault="008A7BF6" w:rsidP="00A75581">
      <w:pPr>
        <w:spacing w:after="0" w:line="360" w:lineRule="auto"/>
        <w:ind w:firstLine="0"/>
        <w:rPr>
          <w:rFonts w:eastAsia="Times New Roman" w:cs="Times New Roman"/>
          <w:szCs w:val="28"/>
        </w:rPr>
      </w:pPr>
    </w:p>
    <w:p w14:paraId="0727A4FE" w14:textId="77777777" w:rsidR="008A7BF6" w:rsidRPr="002A6AB3" w:rsidRDefault="008A7BF6" w:rsidP="001C1CB7">
      <w:pPr>
        <w:spacing w:after="0" w:line="360" w:lineRule="auto"/>
        <w:rPr>
          <w:rFonts w:eastAsia="Times New Roman" w:cs="Times New Roman"/>
          <w:szCs w:val="28"/>
        </w:rPr>
      </w:pPr>
    </w:p>
    <w:p w14:paraId="7E298660" w14:textId="77777777" w:rsidR="008A7BF6" w:rsidRPr="002A6AB3" w:rsidRDefault="008A7BF6" w:rsidP="009C6C3A">
      <w:pPr>
        <w:spacing w:after="0" w:line="360" w:lineRule="auto"/>
        <w:rPr>
          <w:rFonts w:eastAsia="Times New Roman" w:cs="Times New Roman"/>
          <w:szCs w:val="28"/>
        </w:rPr>
      </w:pPr>
    </w:p>
    <w:p w14:paraId="1A150910" w14:textId="77777777" w:rsidR="008A7BF6" w:rsidRPr="002A6AB3" w:rsidRDefault="008A7BF6" w:rsidP="009C6C3A">
      <w:pPr>
        <w:spacing w:after="0" w:line="360" w:lineRule="auto"/>
        <w:ind w:left="6237"/>
        <w:rPr>
          <w:rFonts w:eastAsia="Times New Roman" w:cs="Times New Roman"/>
          <w:szCs w:val="28"/>
        </w:rPr>
      </w:pPr>
    </w:p>
    <w:p w14:paraId="34096BC7" w14:textId="77777777" w:rsidR="008A7BF6" w:rsidRPr="002A6AB3" w:rsidRDefault="008A7BF6" w:rsidP="009C6C3A">
      <w:pPr>
        <w:spacing w:after="0" w:line="360" w:lineRule="auto"/>
        <w:ind w:left="6237"/>
        <w:rPr>
          <w:rFonts w:eastAsia="Times New Roman" w:cs="Times New Roman"/>
          <w:szCs w:val="28"/>
        </w:rPr>
      </w:pPr>
    </w:p>
    <w:p w14:paraId="4A06B822" w14:textId="234869A8" w:rsidR="00F27588" w:rsidRDefault="008A7BF6" w:rsidP="009C6C3A">
      <w:pPr>
        <w:spacing w:after="0" w:line="360" w:lineRule="auto"/>
        <w:ind w:left="5812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Выполнил: студен</w:t>
      </w:r>
      <w:r w:rsidR="00F27588">
        <w:rPr>
          <w:rFonts w:eastAsia="Times New Roman" w:cs="Times New Roman"/>
          <w:szCs w:val="28"/>
        </w:rPr>
        <w:t>т</w:t>
      </w:r>
    </w:p>
    <w:p w14:paraId="68787746" w14:textId="465C15AF" w:rsidR="008A7BF6" w:rsidRPr="002A6AB3" w:rsidRDefault="008A7BF6" w:rsidP="00A75581">
      <w:pPr>
        <w:spacing w:after="0" w:line="360" w:lineRule="auto"/>
        <w:ind w:left="6372" w:firstLine="149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 xml:space="preserve">группы </w:t>
      </w:r>
      <w:r w:rsidR="00F27588">
        <w:rPr>
          <w:rFonts w:eastAsia="Times New Roman" w:cs="Times New Roman"/>
          <w:szCs w:val="28"/>
          <w:lang w:val="en-US"/>
        </w:rPr>
        <w:t>K</w:t>
      </w:r>
      <w:r w:rsidRPr="002A6AB3">
        <w:rPr>
          <w:rFonts w:eastAsia="Times New Roman" w:cs="Times New Roman"/>
          <w:szCs w:val="28"/>
        </w:rPr>
        <w:t>3</w:t>
      </w:r>
      <w:r w:rsidR="00F27588" w:rsidRPr="00F27588">
        <w:rPr>
          <w:rFonts w:eastAsia="Times New Roman" w:cs="Times New Roman"/>
          <w:szCs w:val="28"/>
        </w:rPr>
        <w:t>323</w:t>
      </w:r>
      <w:r w:rsidRPr="002A6AB3">
        <w:rPr>
          <w:rFonts w:eastAsia="Times New Roman" w:cs="Times New Roman"/>
          <w:szCs w:val="28"/>
        </w:rPr>
        <w:br/>
      </w:r>
      <w:r w:rsidR="00A75581">
        <w:rPr>
          <w:rFonts w:eastAsia="Times New Roman" w:cs="Times New Roman"/>
          <w:szCs w:val="28"/>
        </w:rPr>
        <w:t xml:space="preserve">  </w:t>
      </w:r>
      <w:r w:rsidR="00F27588">
        <w:rPr>
          <w:rFonts w:eastAsia="Times New Roman" w:cs="Times New Roman"/>
          <w:szCs w:val="28"/>
        </w:rPr>
        <w:t>Влазнев</w:t>
      </w:r>
      <w:r w:rsidRPr="002A6AB3">
        <w:rPr>
          <w:rFonts w:eastAsia="Times New Roman" w:cs="Times New Roman"/>
          <w:szCs w:val="28"/>
        </w:rPr>
        <w:t xml:space="preserve"> </w:t>
      </w:r>
      <w:r w:rsidR="00F27588">
        <w:rPr>
          <w:rFonts w:eastAsia="Times New Roman" w:cs="Times New Roman"/>
          <w:szCs w:val="28"/>
        </w:rPr>
        <w:t>Д</w:t>
      </w:r>
      <w:r w:rsidRPr="002A6AB3">
        <w:rPr>
          <w:rFonts w:eastAsia="Times New Roman" w:cs="Times New Roman"/>
          <w:szCs w:val="28"/>
        </w:rPr>
        <w:t>.</w:t>
      </w:r>
      <w:r w:rsidR="00F27588">
        <w:rPr>
          <w:rFonts w:eastAsia="Times New Roman" w:cs="Times New Roman"/>
          <w:szCs w:val="28"/>
        </w:rPr>
        <w:t xml:space="preserve"> В</w:t>
      </w:r>
      <w:r w:rsidRPr="002A6AB3">
        <w:rPr>
          <w:rFonts w:eastAsia="Times New Roman" w:cs="Times New Roman"/>
          <w:szCs w:val="28"/>
        </w:rPr>
        <w:t>.</w:t>
      </w:r>
    </w:p>
    <w:p w14:paraId="0C966625" w14:textId="77777777" w:rsidR="00F27588" w:rsidRDefault="008A7BF6" w:rsidP="009C6C3A">
      <w:pPr>
        <w:spacing w:after="0" w:line="360" w:lineRule="auto"/>
        <w:ind w:left="5812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Преподаватель:</w:t>
      </w:r>
    </w:p>
    <w:p w14:paraId="6E891492" w14:textId="7B3DF041" w:rsidR="008A7BF6" w:rsidRPr="002A6AB3" w:rsidRDefault="00F27588" w:rsidP="001C1CB7">
      <w:pPr>
        <w:spacing w:after="0" w:line="360" w:lineRule="auto"/>
        <w:ind w:left="581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Марченко</w:t>
      </w:r>
      <w:r w:rsidR="008A7BF6" w:rsidRPr="002A6AB3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Е</w:t>
      </w:r>
      <w:r w:rsidRPr="002A6AB3">
        <w:rPr>
          <w:rFonts w:eastAsia="Times New Roman" w:cs="Times New Roman"/>
          <w:szCs w:val="28"/>
        </w:rPr>
        <w:t>. В.</w:t>
      </w:r>
    </w:p>
    <w:p w14:paraId="1BE71463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B05CA72" w14:textId="77777777" w:rsidR="008A7BF6" w:rsidRPr="002A6AB3" w:rsidRDefault="008A7BF6" w:rsidP="00A75581">
      <w:pPr>
        <w:spacing w:after="0" w:line="360" w:lineRule="auto"/>
        <w:rPr>
          <w:rFonts w:eastAsia="Times New Roman" w:cs="Times New Roman"/>
          <w:szCs w:val="28"/>
        </w:rPr>
      </w:pPr>
    </w:p>
    <w:p w14:paraId="78343EE4" w14:textId="77777777" w:rsidR="008A7BF6" w:rsidRPr="002A6AB3" w:rsidRDefault="008A7BF6" w:rsidP="009C6C3A">
      <w:pPr>
        <w:spacing w:after="0" w:line="360" w:lineRule="auto"/>
        <w:rPr>
          <w:rFonts w:eastAsia="Times New Roman" w:cs="Times New Roman"/>
          <w:szCs w:val="28"/>
        </w:rPr>
      </w:pPr>
    </w:p>
    <w:p w14:paraId="075DBBF9" w14:textId="77777777" w:rsidR="008A7BF6" w:rsidRPr="002A6AB3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г. Санкт-Петербург,</w:t>
      </w:r>
    </w:p>
    <w:p w14:paraId="7C98E0AA" w14:textId="5FE2492C" w:rsidR="00475FAE" w:rsidRDefault="008A7BF6" w:rsidP="009C6C3A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2A6AB3">
        <w:rPr>
          <w:rFonts w:eastAsia="Times New Roman" w:cs="Times New Roman"/>
          <w:szCs w:val="28"/>
        </w:rPr>
        <w:t>20</w:t>
      </w:r>
      <w:r w:rsidR="00F27588">
        <w:rPr>
          <w:rFonts w:eastAsia="Times New Roman" w:cs="Times New Roman"/>
          <w:szCs w:val="28"/>
        </w:rPr>
        <w:t>24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20402606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4BADE6" w14:textId="4377AF6D" w:rsidR="00475FAE" w:rsidRDefault="00475FAE" w:rsidP="009C6C3A">
          <w:pPr>
            <w:pStyle w:val="ac"/>
            <w:spacing w:line="360" w:lineRule="auto"/>
          </w:pPr>
        </w:p>
        <w:p w14:paraId="5DBF12BF" w14:textId="0E22F075" w:rsidR="00A75581" w:rsidRDefault="00475F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417943" w:history="1">
            <w:r w:rsidR="00A75581" w:rsidRPr="002D6AAC">
              <w:rPr>
                <w:rStyle w:val="ad"/>
                <w:noProof/>
              </w:rPr>
              <w:t>Введение</w:t>
            </w:r>
            <w:r w:rsidR="00A75581">
              <w:rPr>
                <w:noProof/>
                <w:webHidden/>
              </w:rPr>
              <w:tab/>
            </w:r>
            <w:r w:rsidR="00A75581">
              <w:rPr>
                <w:noProof/>
                <w:webHidden/>
              </w:rPr>
              <w:fldChar w:fldCharType="begin"/>
            </w:r>
            <w:r w:rsidR="00A75581">
              <w:rPr>
                <w:noProof/>
                <w:webHidden/>
              </w:rPr>
              <w:instrText xml:space="preserve"> PAGEREF _Toc182417943 \h </w:instrText>
            </w:r>
            <w:r w:rsidR="00A75581">
              <w:rPr>
                <w:noProof/>
                <w:webHidden/>
              </w:rPr>
            </w:r>
            <w:r w:rsidR="00A75581">
              <w:rPr>
                <w:noProof/>
                <w:webHidden/>
              </w:rPr>
              <w:fldChar w:fldCharType="separate"/>
            </w:r>
            <w:r w:rsidR="00E242B5">
              <w:rPr>
                <w:noProof/>
                <w:webHidden/>
              </w:rPr>
              <w:t>3</w:t>
            </w:r>
            <w:r w:rsidR="00A75581">
              <w:rPr>
                <w:noProof/>
                <w:webHidden/>
              </w:rPr>
              <w:fldChar w:fldCharType="end"/>
            </w:r>
          </w:hyperlink>
        </w:p>
        <w:p w14:paraId="063F19EF" w14:textId="40AC8874" w:rsidR="00A75581" w:rsidRDefault="00A755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417944" w:history="1">
            <w:r w:rsidRPr="002D6AAC">
              <w:rPr>
                <w:rStyle w:val="ad"/>
                <w:noProof/>
              </w:rPr>
              <w:t>1. Сохранение формы в базу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42B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2A98F" w14:textId="0F05C5EE" w:rsidR="00A75581" w:rsidRDefault="00A755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417945" w:history="1">
            <w:r w:rsidRPr="002D6AAC">
              <w:rPr>
                <w:rStyle w:val="ad"/>
                <w:noProof/>
              </w:rPr>
              <w:t>2. История входа на сайт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42B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FB494" w14:textId="3626D538" w:rsidR="00A75581" w:rsidRDefault="00A755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417946" w:history="1">
            <w:r w:rsidRPr="002D6AAC">
              <w:rPr>
                <w:rStyle w:val="ad"/>
                <w:noProof/>
              </w:rPr>
              <w:t>3. Собственный веб 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42B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F859B" w14:textId="30484794" w:rsidR="00A75581" w:rsidRDefault="00A755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417947" w:history="1">
            <w:r w:rsidRPr="002D6AAC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42B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B4705" w14:textId="55355E1A" w:rsidR="00475FAE" w:rsidRDefault="00475FAE" w:rsidP="009C6C3A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23988E11" w14:textId="4BF139C5" w:rsidR="00475FAE" w:rsidRPr="00A75581" w:rsidRDefault="00475FAE" w:rsidP="009C6C3A">
      <w:pPr>
        <w:spacing w:line="360" w:lineRule="auto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br w:type="page"/>
      </w:r>
    </w:p>
    <w:p w14:paraId="70EAB48D" w14:textId="34F03869" w:rsidR="009C6C3A" w:rsidRPr="00937712" w:rsidRDefault="00475FAE" w:rsidP="009C6C3A">
      <w:pPr>
        <w:pStyle w:val="1"/>
        <w:spacing w:line="360" w:lineRule="auto"/>
      </w:pPr>
      <w:bookmarkStart w:id="0" w:name="_Toc182417943"/>
      <w:r>
        <w:lastRenderedPageBreak/>
        <w:t>Введение</w:t>
      </w:r>
      <w:bookmarkEnd w:id="0"/>
    </w:p>
    <w:p w14:paraId="62CF436D" w14:textId="79459ADE" w:rsidR="009C6C3A" w:rsidRPr="00937712" w:rsidRDefault="00B62EA0" w:rsidP="00413E8C">
      <w:pPr>
        <w:spacing w:line="360" w:lineRule="auto"/>
        <w:ind w:firstLine="708"/>
      </w:pPr>
      <w:r w:rsidRPr="00B62EA0">
        <w:rPr>
          <w:b/>
          <w:bCs/>
        </w:rPr>
        <w:t>Цель работы:</w:t>
      </w:r>
      <w:r>
        <w:rPr>
          <w:b/>
          <w:bCs/>
        </w:rPr>
        <w:t xml:space="preserve"> </w:t>
      </w:r>
      <w:r w:rsidR="00937712">
        <w:t xml:space="preserve">изучить взаимодействие </w:t>
      </w:r>
      <w:r w:rsidR="00937712">
        <w:rPr>
          <w:lang w:val="en-US"/>
        </w:rPr>
        <w:t>HTML</w:t>
      </w:r>
      <w:r w:rsidR="00937712" w:rsidRPr="00937712">
        <w:t xml:space="preserve">, </w:t>
      </w:r>
      <w:r w:rsidR="00937712">
        <w:rPr>
          <w:lang w:val="en-US"/>
        </w:rPr>
        <w:t>PHP</w:t>
      </w:r>
      <w:r w:rsidR="00937712" w:rsidRPr="00937712">
        <w:t xml:space="preserve">, </w:t>
      </w:r>
      <w:r w:rsidR="00937712">
        <w:rPr>
          <w:lang w:val="en-US"/>
        </w:rPr>
        <w:t>MySQL</w:t>
      </w:r>
      <w:r w:rsidR="00937712" w:rsidRPr="00937712">
        <w:t>.</w:t>
      </w:r>
    </w:p>
    <w:p w14:paraId="18500EFB" w14:textId="1A58DDD3" w:rsidR="00B62EA0" w:rsidRDefault="00B62EA0" w:rsidP="00413E8C">
      <w:pPr>
        <w:spacing w:line="360" w:lineRule="auto"/>
        <w:ind w:firstLine="360"/>
      </w:pPr>
      <w:r w:rsidRPr="00B62EA0">
        <w:rPr>
          <w:b/>
          <w:bCs/>
        </w:rPr>
        <w:t>Задачи:</w:t>
      </w:r>
    </w:p>
    <w:p w14:paraId="12B7CCFA" w14:textId="05945A05" w:rsidR="00876381" w:rsidRPr="00937712" w:rsidRDefault="00937712" w:rsidP="00937712">
      <w:pPr>
        <w:pStyle w:val="a7"/>
        <w:numPr>
          <w:ilvl w:val="0"/>
          <w:numId w:val="1"/>
        </w:numPr>
        <w:spacing w:line="360" w:lineRule="auto"/>
      </w:pPr>
      <w:r>
        <w:t xml:space="preserve">Реализовать сохранение данных из формы в базу данных </w:t>
      </w:r>
      <w:r>
        <w:rPr>
          <w:lang w:val="en-US"/>
        </w:rPr>
        <w:t>MySQL</w:t>
      </w:r>
      <w:r w:rsidRPr="00937712">
        <w:t>.</w:t>
      </w:r>
    </w:p>
    <w:p w14:paraId="7ED0BF32" w14:textId="5394EB66" w:rsidR="00937712" w:rsidRPr="00937712" w:rsidRDefault="00937712" w:rsidP="00937712">
      <w:pPr>
        <w:pStyle w:val="a7"/>
        <w:numPr>
          <w:ilvl w:val="0"/>
          <w:numId w:val="1"/>
        </w:numPr>
        <w:spacing w:line="360" w:lineRule="auto"/>
      </w:pPr>
      <w:r>
        <w:t xml:space="preserve">Сделать дополнительный функционал при регистрации пользователей в </w:t>
      </w:r>
      <w:r>
        <w:rPr>
          <w:lang w:val="en-US"/>
        </w:rPr>
        <w:t>WordPress</w:t>
      </w:r>
      <w:r w:rsidRPr="00937712">
        <w:t>.</w:t>
      </w:r>
    </w:p>
    <w:p w14:paraId="0A2F253A" w14:textId="6FC43932" w:rsidR="00937712" w:rsidRDefault="00937712" w:rsidP="00937712">
      <w:pPr>
        <w:pStyle w:val="a7"/>
        <w:numPr>
          <w:ilvl w:val="0"/>
          <w:numId w:val="1"/>
        </w:numPr>
        <w:spacing w:line="360" w:lineRule="auto"/>
      </w:pPr>
      <w:r>
        <w:t>Написать свой веб сервер.</w:t>
      </w:r>
    </w:p>
    <w:p w14:paraId="342776B9" w14:textId="0C5DC398" w:rsidR="00937712" w:rsidRDefault="00937712">
      <w:r>
        <w:br w:type="page"/>
      </w:r>
    </w:p>
    <w:p w14:paraId="04254EC7" w14:textId="237C2228" w:rsidR="00937712" w:rsidRDefault="00D2452B" w:rsidP="00D2452B">
      <w:pPr>
        <w:pStyle w:val="1"/>
        <w:jc w:val="left"/>
      </w:pPr>
      <w:bookmarkStart w:id="1" w:name="_Toc182417944"/>
      <w:r>
        <w:lastRenderedPageBreak/>
        <w:t>1. Сохранение формы в базу данных</w:t>
      </w:r>
      <w:bookmarkEnd w:id="1"/>
    </w:p>
    <w:p w14:paraId="2C6B390B" w14:textId="7BC0F085" w:rsidR="00D2452B" w:rsidRDefault="00D2452B" w:rsidP="00D2452B">
      <w:r>
        <w:t xml:space="preserve">Для начала создадим базу данных. Она будет включать 3 таблицы: клиенты, продукты и клиенты-продукты. В приложении будут фиксированные товары, отображаемые в форме. При отправке формы будет создаваться новый пользователь и его товары будут помещать в таблицу клиенты-продукты (связь </w:t>
      </w:r>
      <w:r>
        <w:rPr>
          <w:lang w:val="en-US"/>
        </w:rPr>
        <w:t>many</w:t>
      </w:r>
      <w:r w:rsidRPr="00D2452B">
        <w:t>-</w:t>
      </w:r>
      <w:r>
        <w:rPr>
          <w:lang w:val="en-US"/>
        </w:rPr>
        <w:t>to</w:t>
      </w:r>
      <w:r w:rsidRPr="00D2452B">
        <w:t>-</w:t>
      </w:r>
      <w:r>
        <w:rPr>
          <w:lang w:val="en-US"/>
        </w:rPr>
        <w:t>many</w:t>
      </w:r>
      <w:r>
        <w:t>)</w:t>
      </w:r>
      <w:r w:rsidRPr="00D2452B">
        <w:t xml:space="preserve">. </w:t>
      </w:r>
      <w:r>
        <w:t xml:space="preserve">Напишем </w:t>
      </w:r>
      <w:r>
        <w:rPr>
          <w:lang w:val="en-US"/>
        </w:rPr>
        <w:t xml:space="preserve">SQL </w:t>
      </w:r>
      <w:r>
        <w:t>скрипт для создания таблицы (См. Рисунок 1–3).</w:t>
      </w:r>
    </w:p>
    <w:p w14:paraId="605A265F" w14:textId="5A2B3452" w:rsidR="00D2452B" w:rsidRPr="00E242B5" w:rsidRDefault="00D2452B" w:rsidP="00D2452B">
      <w:pPr>
        <w:jc w:val="center"/>
        <w:rPr>
          <w:lang w:val="en-US"/>
        </w:rPr>
      </w:pPr>
      <w:r w:rsidRPr="00D2452B">
        <w:rPr>
          <w:noProof/>
        </w:rPr>
        <w:drawing>
          <wp:inline distT="0" distB="0" distL="0" distR="0" wp14:anchorId="46831138" wp14:editId="30BCF113">
            <wp:extent cx="5715000" cy="1161327"/>
            <wp:effectExtent l="0" t="0" r="0" b="1270"/>
            <wp:docPr id="184814070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4070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5540" cy="11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B25A" w14:textId="274A1F8F" w:rsidR="00D2452B" w:rsidRDefault="00D2452B" w:rsidP="00D2452B">
      <w:pPr>
        <w:jc w:val="center"/>
      </w:pPr>
      <w:r>
        <w:t>Рисунок 1 – Таблица продуктов и ее инициализация</w:t>
      </w:r>
    </w:p>
    <w:p w14:paraId="6C3C8065" w14:textId="77777777" w:rsidR="00D2452B" w:rsidRDefault="00D2452B" w:rsidP="00D2452B">
      <w:pPr>
        <w:jc w:val="center"/>
      </w:pPr>
      <w:r w:rsidRPr="00D2452B">
        <w:rPr>
          <w:noProof/>
        </w:rPr>
        <w:drawing>
          <wp:inline distT="0" distB="0" distL="0" distR="0" wp14:anchorId="43FEA4C5" wp14:editId="40741E23">
            <wp:extent cx="3034207" cy="1524000"/>
            <wp:effectExtent l="0" t="0" r="0" b="0"/>
            <wp:docPr id="129691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14279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98" cy="152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8BD0" w14:textId="3A3E9166" w:rsidR="00D2452B" w:rsidRPr="00D2452B" w:rsidRDefault="00D2452B" w:rsidP="00D2452B">
      <w:pPr>
        <w:jc w:val="center"/>
      </w:pPr>
      <w:r>
        <w:t>Рисунок 2 – Таблица клиентов</w:t>
      </w:r>
    </w:p>
    <w:p w14:paraId="7A24AE37" w14:textId="77777777" w:rsidR="00D2452B" w:rsidRDefault="00D2452B" w:rsidP="00D2452B">
      <w:pPr>
        <w:jc w:val="center"/>
      </w:pPr>
    </w:p>
    <w:p w14:paraId="222F4733" w14:textId="77777777" w:rsidR="00D2452B" w:rsidRDefault="00D2452B" w:rsidP="00D2452B">
      <w:pPr>
        <w:jc w:val="center"/>
      </w:pPr>
      <w:r w:rsidRPr="00D2452B">
        <w:rPr>
          <w:noProof/>
        </w:rPr>
        <w:drawing>
          <wp:inline distT="0" distB="0" distL="0" distR="0" wp14:anchorId="2F3B055A" wp14:editId="22C0DF96">
            <wp:extent cx="4971124" cy="1356360"/>
            <wp:effectExtent l="0" t="0" r="1270" b="0"/>
            <wp:docPr id="1293784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84687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931" cy="135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2AF1" w14:textId="3A0B9031" w:rsidR="00D2452B" w:rsidRPr="00D2452B" w:rsidRDefault="00D2452B" w:rsidP="00D2452B">
      <w:pPr>
        <w:jc w:val="center"/>
      </w:pPr>
      <w:r>
        <w:t>Рисунок 3 – Таблица клиенты-продукты</w:t>
      </w:r>
    </w:p>
    <w:p w14:paraId="0742A136" w14:textId="73F94078" w:rsidR="00D2452B" w:rsidRDefault="00D2452B" w:rsidP="00D2452B">
      <w:r>
        <w:t xml:space="preserve">Теперь необходимо создать </w:t>
      </w:r>
      <w:r>
        <w:rPr>
          <w:lang w:val="en-US"/>
        </w:rPr>
        <w:t>HTML</w:t>
      </w:r>
      <w:r w:rsidRPr="00D2452B">
        <w:t xml:space="preserve"> </w:t>
      </w:r>
      <w:r>
        <w:t>форму (См. Рисунок 4–5).</w:t>
      </w:r>
    </w:p>
    <w:p w14:paraId="0E756E28" w14:textId="77777777" w:rsidR="00D2452B" w:rsidRDefault="00D2452B" w:rsidP="00D2452B">
      <w:pPr>
        <w:jc w:val="center"/>
      </w:pPr>
      <w:r w:rsidRPr="00D2452B">
        <w:rPr>
          <w:noProof/>
        </w:rPr>
        <w:lastRenderedPageBreak/>
        <w:drawing>
          <wp:inline distT="0" distB="0" distL="0" distR="0" wp14:anchorId="552BCC38" wp14:editId="18FBB665">
            <wp:extent cx="3411697" cy="3825240"/>
            <wp:effectExtent l="0" t="0" r="0" b="3810"/>
            <wp:docPr id="758912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12658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402" cy="38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A4A3" w14:textId="48BB3B7E" w:rsidR="00D2452B" w:rsidRPr="00D2452B" w:rsidRDefault="00D2452B" w:rsidP="00D2452B">
      <w:pPr>
        <w:jc w:val="center"/>
      </w:pPr>
      <w:r>
        <w:t>Рисунок 4 – Код формы</w:t>
      </w:r>
    </w:p>
    <w:p w14:paraId="4FEB3C4E" w14:textId="5BD1C36F" w:rsidR="00D2452B" w:rsidRDefault="00F157B7" w:rsidP="00F157B7">
      <w:pPr>
        <w:jc w:val="center"/>
      </w:pPr>
      <w:r w:rsidRPr="00F157B7">
        <w:rPr>
          <w:noProof/>
        </w:rPr>
        <w:drawing>
          <wp:inline distT="0" distB="0" distL="0" distR="0" wp14:anchorId="19435650" wp14:editId="4DE1E405">
            <wp:extent cx="1552044" cy="3258108"/>
            <wp:effectExtent l="0" t="0" r="0" b="0"/>
            <wp:docPr id="55437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7659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044" cy="325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B66A" w14:textId="322FC8C5" w:rsidR="00F157B7" w:rsidRPr="00D2452B" w:rsidRDefault="00F157B7" w:rsidP="00F157B7">
      <w:pPr>
        <w:jc w:val="center"/>
      </w:pPr>
      <w:r>
        <w:t>Рисунок 5 – Форма</w:t>
      </w:r>
    </w:p>
    <w:p w14:paraId="7B995668" w14:textId="4E61E5BD" w:rsidR="00F157B7" w:rsidRDefault="00F157B7" w:rsidP="00F157B7">
      <w:r>
        <w:t xml:space="preserve">Чтобы связать все вместе необходимо написать </w:t>
      </w:r>
      <w:r>
        <w:rPr>
          <w:lang w:val="en-US"/>
        </w:rPr>
        <w:t>PHP</w:t>
      </w:r>
      <w:r w:rsidRPr="00F157B7">
        <w:t xml:space="preserve"> </w:t>
      </w:r>
      <w:r>
        <w:t>скрипт</w:t>
      </w:r>
      <w:r w:rsidR="00215AFA" w:rsidRPr="00215AFA">
        <w:t xml:space="preserve"> (</w:t>
      </w:r>
      <w:r w:rsidR="00215AFA">
        <w:t>См. Рисунок 6–7</w:t>
      </w:r>
      <w:r w:rsidR="00215AFA" w:rsidRPr="00215AFA">
        <w:t>)</w:t>
      </w:r>
      <w:r w:rsidR="00215AFA">
        <w:t>.</w:t>
      </w:r>
    </w:p>
    <w:p w14:paraId="6120A6BC" w14:textId="2095E016" w:rsidR="00215AFA" w:rsidRDefault="00215AFA" w:rsidP="00215AFA">
      <w:pPr>
        <w:jc w:val="center"/>
      </w:pPr>
      <w:r w:rsidRPr="00215AFA">
        <w:lastRenderedPageBreak/>
        <w:drawing>
          <wp:inline distT="0" distB="0" distL="0" distR="0" wp14:anchorId="30C26CA8" wp14:editId="2AB9D206">
            <wp:extent cx="3756660" cy="2885661"/>
            <wp:effectExtent l="0" t="0" r="0" b="0"/>
            <wp:docPr id="205743659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3659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8216" cy="288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7ECA" w14:textId="464B49B4" w:rsidR="00215AFA" w:rsidRDefault="00215AFA" w:rsidP="00215AFA">
      <w:pPr>
        <w:jc w:val="center"/>
      </w:pPr>
      <w:r>
        <w:t xml:space="preserve">Рисунок </w:t>
      </w:r>
      <w:r>
        <w:t>6</w:t>
      </w:r>
      <w:r>
        <w:t xml:space="preserve"> – </w:t>
      </w:r>
      <w:r>
        <w:t>Скрипт</w:t>
      </w:r>
    </w:p>
    <w:p w14:paraId="43CC17D4" w14:textId="77777777" w:rsidR="00215AFA" w:rsidRDefault="00215AFA" w:rsidP="00215AFA">
      <w:pPr>
        <w:jc w:val="center"/>
      </w:pPr>
      <w:r w:rsidRPr="00215AFA">
        <w:drawing>
          <wp:inline distT="0" distB="0" distL="0" distR="0" wp14:anchorId="2BA87161" wp14:editId="17AAE186">
            <wp:extent cx="5345669" cy="3802380"/>
            <wp:effectExtent l="0" t="0" r="7620" b="7620"/>
            <wp:docPr id="264261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61581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018" cy="380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FDD4" w14:textId="3AADFE20" w:rsidR="00215AFA" w:rsidRPr="00D2452B" w:rsidRDefault="00215AFA" w:rsidP="00215AFA">
      <w:pPr>
        <w:jc w:val="center"/>
      </w:pPr>
      <w:r>
        <w:t xml:space="preserve">Рисунок </w:t>
      </w:r>
      <w:r>
        <w:t>7</w:t>
      </w:r>
      <w:r>
        <w:t xml:space="preserve"> – Скрипт</w:t>
      </w:r>
    </w:p>
    <w:p w14:paraId="5A71335B" w14:textId="6FF356F4" w:rsidR="00215AFA" w:rsidRDefault="00215AFA" w:rsidP="00215AFA">
      <w:r>
        <w:t>Тогда после обработки формы можно увидеть результат</w:t>
      </w:r>
      <w:r w:rsidR="00BD50D9">
        <w:t xml:space="preserve"> (См. Рисунок 8–9)</w:t>
      </w:r>
      <w:r>
        <w:t>:</w:t>
      </w:r>
    </w:p>
    <w:p w14:paraId="4D43A6A0" w14:textId="77777777" w:rsidR="00215AFA" w:rsidRDefault="00215AFA" w:rsidP="00215AFA">
      <w:pPr>
        <w:jc w:val="center"/>
      </w:pPr>
      <w:r w:rsidRPr="00215AFA">
        <w:drawing>
          <wp:inline distT="0" distB="0" distL="0" distR="0" wp14:anchorId="67BA6DEE" wp14:editId="0B916508">
            <wp:extent cx="5943901" cy="388620"/>
            <wp:effectExtent l="0" t="0" r="0" b="0"/>
            <wp:docPr id="1561238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38736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102" cy="3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3718" w14:textId="2ADEFD19" w:rsidR="00215AFA" w:rsidRPr="00D2452B" w:rsidRDefault="00215AFA" w:rsidP="00215AFA">
      <w:pPr>
        <w:jc w:val="center"/>
      </w:pPr>
      <w:r>
        <w:t xml:space="preserve">Рисунок </w:t>
      </w:r>
      <w:r w:rsidR="00BD50D9">
        <w:t>8</w:t>
      </w:r>
      <w:r>
        <w:t xml:space="preserve"> – </w:t>
      </w:r>
      <w:r w:rsidR="00BD50D9">
        <w:t>Результат</w:t>
      </w:r>
    </w:p>
    <w:p w14:paraId="1A28369B" w14:textId="77777777" w:rsidR="00215AFA" w:rsidRDefault="00215AFA" w:rsidP="00215AFA">
      <w:pPr>
        <w:jc w:val="center"/>
      </w:pPr>
      <w:r w:rsidRPr="00215AFA">
        <w:lastRenderedPageBreak/>
        <w:drawing>
          <wp:inline distT="0" distB="0" distL="0" distR="0" wp14:anchorId="54263E08" wp14:editId="6B03A36C">
            <wp:extent cx="5059183" cy="960852"/>
            <wp:effectExtent l="0" t="0" r="8255" b="0"/>
            <wp:docPr id="1268325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25943" name="Рисунок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183" cy="9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1281" w14:textId="338CDF85" w:rsidR="00BD50D9" w:rsidRPr="00D2452B" w:rsidRDefault="00BD50D9" w:rsidP="00BD50D9">
      <w:pPr>
        <w:jc w:val="center"/>
      </w:pPr>
      <w:r>
        <w:t xml:space="preserve">Рисунок </w:t>
      </w:r>
      <w:r>
        <w:t>9</w:t>
      </w:r>
      <w:r>
        <w:t xml:space="preserve"> – Результат</w:t>
      </w:r>
    </w:p>
    <w:p w14:paraId="0899F901" w14:textId="6AEB1EF2" w:rsidR="00BD50D9" w:rsidRDefault="00BD50D9" w:rsidP="00BD50D9">
      <w:pPr>
        <w:pStyle w:val="1"/>
        <w:jc w:val="left"/>
      </w:pPr>
      <w:bookmarkStart w:id="2" w:name="_Toc182417945"/>
      <w:r>
        <w:t>2. История входа на сайт</w:t>
      </w:r>
      <w:bookmarkEnd w:id="2"/>
    </w:p>
    <w:p w14:paraId="34096714" w14:textId="5CAC2A6C" w:rsidR="00BD50D9" w:rsidRDefault="00BD50D9" w:rsidP="00BD50D9">
      <w:r>
        <w:t>Для того, чтобы дополнительно сохранять логин и пароль для начала необходимо создать таблицу (См. Рисунок 10).</w:t>
      </w:r>
    </w:p>
    <w:p w14:paraId="4794AB35" w14:textId="77777777" w:rsidR="00BD50D9" w:rsidRDefault="00BD50D9" w:rsidP="00BD50D9">
      <w:pPr>
        <w:jc w:val="center"/>
      </w:pPr>
      <w:r w:rsidRPr="00215AFA">
        <w:drawing>
          <wp:inline distT="0" distB="0" distL="0" distR="0" wp14:anchorId="11C7F742" wp14:editId="2DE53939">
            <wp:extent cx="3413760" cy="1199648"/>
            <wp:effectExtent l="0" t="0" r="0" b="635"/>
            <wp:docPr id="1121631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31164" name="Рисунок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894" cy="120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E3CD" w14:textId="6E079A61" w:rsidR="00BD50D9" w:rsidRPr="00BD50D9" w:rsidRDefault="00BD50D9" w:rsidP="00BD50D9">
      <w:pPr>
        <w:jc w:val="center"/>
      </w:pPr>
      <w:r>
        <w:t xml:space="preserve">Рисунок </w:t>
      </w:r>
      <w:r w:rsidR="005C0EFD">
        <w:t>10</w:t>
      </w:r>
      <w:r>
        <w:t xml:space="preserve"> – </w:t>
      </w:r>
      <w:r>
        <w:t>Таблица</w:t>
      </w:r>
    </w:p>
    <w:p w14:paraId="40E1693E" w14:textId="1E391046" w:rsidR="005C0EFD" w:rsidRDefault="00BD50D9" w:rsidP="005C0EFD">
      <w:r>
        <w:t xml:space="preserve">Далее создадим функцию, которая будет сохранять данные в базу данных, и свяжем ее с хуком </w:t>
      </w:r>
      <w:r>
        <w:rPr>
          <w:lang w:val="en-US"/>
        </w:rPr>
        <w:t>wp</w:t>
      </w:r>
      <w:r w:rsidRPr="00BD50D9">
        <w:t>_</w:t>
      </w:r>
      <w:r>
        <w:rPr>
          <w:lang w:val="en-US"/>
        </w:rPr>
        <w:t>login</w:t>
      </w:r>
      <w:r w:rsidRPr="00BD50D9">
        <w:t>()</w:t>
      </w:r>
      <w:r w:rsidR="005C0EFD">
        <w:t xml:space="preserve"> </w:t>
      </w:r>
      <w:r w:rsidR="005C0EFD">
        <w:t>(См. Рисунок 1</w:t>
      </w:r>
      <w:r w:rsidR="005C0EFD">
        <w:t>1</w:t>
      </w:r>
      <w:r w:rsidR="009030DE">
        <w:t>–</w:t>
      </w:r>
      <w:r w:rsidR="005C0EFD">
        <w:t>12</w:t>
      </w:r>
      <w:r w:rsidR="005C0EFD">
        <w:t>).</w:t>
      </w:r>
    </w:p>
    <w:p w14:paraId="228F46AB" w14:textId="77777777" w:rsidR="005C0EFD" w:rsidRDefault="005C0EFD" w:rsidP="005C0EFD">
      <w:pPr>
        <w:jc w:val="center"/>
      </w:pPr>
      <w:r w:rsidRPr="00215AFA">
        <w:drawing>
          <wp:inline distT="0" distB="0" distL="0" distR="0" wp14:anchorId="51360B31" wp14:editId="1E23AC83">
            <wp:extent cx="3262853" cy="3097038"/>
            <wp:effectExtent l="0" t="0" r="0" b="8255"/>
            <wp:docPr id="529625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25005" name="Рисунок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664" cy="310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CB1C" w14:textId="137BB84D" w:rsidR="005C0EFD" w:rsidRPr="00BD50D9" w:rsidRDefault="005C0EFD" w:rsidP="005C0EFD">
      <w:pPr>
        <w:jc w:val="center"/>
      </w:pPr>
      <w:r>
        <w:t>Рисунок 1</w:t>
      </w:r>
      <w:r>
        <w:t>1</w:t>
      </w:r>
      <w:r>
        <w:t xml:space="preserve"> – </w:t>
      </w:r>
      <w:r>
        <w:t>Функция</w:t>
      </w:r>
    </w:p>
    <w:p w14:paraId="05C09114" w14:textId="77777777" w:rsidR="005C0EFD" w:rsidRDefault="005C0EFD" w:rsidP="005C0EFD">
      <w:pPr>
        <w:jc w:val="center"/>
      </w:pPr>
      <w:r w:rsidRPr="00215AFA">
        <w:drawing>
          <wp:inline distT="0" distB="0" distL="0" distR="0" wp14:anchorId="2522AFB2" wp14:editId="7E6332BE">
            <wp:extent cx="5059183" cy="300234"/>
            <wp:effectExtent l="0" t="0" r="0" b="5080"/>
            <wp:docPr id="891010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10139" name="Рисунок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183" cy="30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7120" w14:textId="46A4E5A2" w:rsidR="005C0EFD" w:rsidRPr="00D2452B" w:rsidRDefault="005C0EFD" w:rsidP="005C0EFD">
      <w:pPr>
        <w:jc w:val="center"/>
      </w:pPr>
      <w:r>
        <w:t xml:space="preserve">Рисунок </w:t>
      </w:r>
      <w:r>
        <w:t>12</w:t>
      </w:r>
      <w:r>
        <w:t xml:space="preserve"> – Результат</w:t>
      </w:r>
    </w:p>
    <w:p w14:paraId="6AFB5910" w14:textId="4CFAEBD4" w:rsidR="00BD50D9" w:rsidRDefault="00BD50D9" w:rsidP="00BD50D9">
      <w:pPr>
        <w:rPr>
          <w:lang w:val="en-US"/>
        </w:rPr>
      </w:pPr>
    </w:p>
    <w:p w14:paraId="5F581E57" w14:textId="28647E4D" w:rsidR="005C0EFD" w:rsidRDefault="005C0EFD" w:rsidP="005C0EFD">
      <w:pPr>
        <w:pStyle w:val="1"/>
        <w:jc w:val="left"/>
      </w:pPr>
      <w:bookmarkStart w:id="3" w:name="_Toc182417946"/>
      <w:r>
        <w:lastRenderedPageBreak/>
        <w:t>3. Собственный веб сервер</w:t>
      </w:r>
      <w:bookmarkEnd w:id="3"/>
    </w:p>
    <w:p w14:paraId="626BE497" w14:textId="739B2760" w:rsidR="009030DE" w:rsidRDefault="00C05C13" w:rsidP="009030DE">
      <w:r>
        <w:t xml:space="preserve">Я буду использовать </w:t>
      </w:r>
      <w:r>
        <w:rPr>
          <w:lang w:val="en-US"/>
        </w:rPr>
        <w:t>C</w:t>
      </w:r>
      <w:r w:rsidRPr="00C05C13">
        <w:t xml:space="preserve"># </w:t>
      </w:r>
      <w:r>
        <w:t>для этой задачи</w:t>
      </w:r>
      <w:r w:rsidR="009030DE" w:rsidRPr="009030DE">
        <w:t xml:space="preserve">. </w:t>
      </w:r>
      <w:r w:rsidR="009030DE">
        <w:t>Создадим проект, а в нем</w:t>
      </w:r>
      <w:r w:rsidR="009030DE" w:rsidRPr="009030DE">
        <w:t xml:space="preserve"> </w:t>
      </w:r>
      <w:r w:rsidR="009030DE">
        <w:t xml:space="preserve">файл </w:t>
      </w:r>
      <w:r w:rsidR="009030DE">
        <w:rPr>
          <w:lang w:val="en-US"/>
        </w:rPr>
        <w:t>index</w:t>
      </w:r>
      <w:r w:rsidR="009030DE" w:rsidRPr="009030DE">
        <w:t>.</w:t>
      </w:r>
      <w:r w:rsidR="009030DE">
        <w:rPr>
          <w:lang w:val="en-US"/>
        </w:rPr>
        <w:t>html</w:t>
      </w:r>
      <w:r w:rsidR="009030DE" w:rsidRPr="009030DE">
        <w:t>.</w:t>
      </w:r>
      <w:r w:rsidR="009030DE">
        <w:t xml:space="preserve"> Для сервера будем использовать встроенный класс </w:t>
      </w:r>
      <w:proofErr w:type="spellStart"/>
      <w:r w:rsidR="009030DE">
        <w:rPr>
          <w:lang w:val="en-US"/>
        </w:rPr>
        <w:t>HttpListener</w:t>
      </w:r>
      <w:proofErr w:type="spellEnd"/>
      <w:r w:rsidR="009030DE" w:rsidRPr="009030DE">
        <w:t xml:space="preserve">, </w:t>
      </w:r>
      <w:r w:rsidR="009030DE">
        <w:t xml:space="preserve">который будет слушать на заданном порту и отдавать заготовленный массив байтов, представляющий собой прочитанный </w:t>
      </w:r>
      <w:r w:rsidR="009030DE">
        <w:rPr>
          <w:lang w:val="en-US"/>
        </w:rPr>
        <w:t>HTML</w:t>
      </w:r>
      <w:r w:rsidR="009030DE" w:rsidRPr="009030DE">
        <w:t xml:space="preserve"> </w:t>
      </w:r>
      <w:r w:rsidR="009030DE">
        <w:t xml:space="preserve">документ </w:t>
      </w:r>
      <w:r w:rsidR="009030DE">
        <w:t xml:space="preserve">(См. Рисунок </w:t>
      </w:r>
      <w:r w:rsidR="009030DE">
        <w:t>13–1</w:t>
      </w:r>
      <w:r w:rsidR="00BF79A4">
        <w:t>6</w:t>
      </w:r>
      <w:r w:rsidR="009030DE">
        <w:t>).</w:t>
      </w:r>
    </w:p>
    <w:p w14:paraId="602D6A1E" w14:textId="77777777" w:rsidR="009030DE" w:rsidRDefault="009030DE" w:rsidP="009030DE">
      <w:pPr>
        <w:jc w:val="center"/>
      </w:pPr>
      <w:r w:rsidRPr="00215AFA">
        <w:drawing>
          <wp:inline distT="0" distB="0" distL="0" distR="0" wp14:anchorId="5E482F8D" wp14:editId="0966CBC2">
            <wp:extent cx="2785201" cy="1434171"/>
            <wp:effectExtent l="0" t="0" r="0" b="0"/>
            <wp:docPr id="152393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34504" name="Рисунок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808" cy="143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E501" w14:textId="23CFD85F" w:rsidR="009030DE" w:rsidRPr="00BF79A4" w:rsidRDefault="009030DE" w:rsidP="009030DE">
      <w:pPr>
        <w:jc w:val="center"/>
        <w:rPr>
          <w:lang w:val="en-US"/>
        </w:rPr>
      </w:pPr>
      <w:r>
        <w:t>Рисунок 1</w:t>
      </w:r>
      <w:r w:rsidR="00BF79A4">
        <w:t>3</w:t>
      </w:r>
      <w:r>
        <w:t xml:space="preserve"> – </w:t>
      </w:r>
      <w:r w:rsidR="00BF79A4">
        <w:rPr>
          <w:lang w:val="en-US"/>
        </w:rPr>
        <w:t>HTML</w:t>
      </w:r>
    </w:p>
    <w:p w14:paraId="485A6C3B" w14:textId="77777777" w:rsidR="00BF79A4" w:rsidRDefault="00BF79A4" w:rsidP="00BF79A4">
      <w:pPr>
        <w:jc w:val="center"/>
      </w:pPr>
      <w:r w:rsidRPr="00BF79A4">
        <w:drawing>
          <wp:inline distT="0" distB="0" distL="0" distR="0" wp14:anchorId="4D7279B0" wp14:editId="72C4B7CD">
            <wp:extent cx="4431014" cy="2720340"/>
            <wp:effectExtent l="0" t="0" r="8255" b="3810"/>
            <wp:docPr id="1092892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92456" name="Рисунок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896" cy="27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E315" w14:textId="10BCAD32" w:rsidR="00BF79A4" w:rsidRPr="00BF79A4" w:rsidRDefault="00BF79A4" w:rsidP="00BF79A4">
      <w:pPr>
        <w:jc w:val="center"/>
      </w:pPr>
      <w:r>
        <w:t>Рисунок 1</w:t>
      </w:r>
      <w:r w:rsidRPr="00BF79A4">
        <w:t xml:space="preserve">4 </w:t>
      </w:r>
      <w:r>
        <w:t xml:space="preserve">– </w:t>
      </w:r>
      <w:r>
        <w:t xml:space="preserve">Функция чтения </w:t>
      </w:r>
      <w:r>
        <w:rPr>
          <w:lang w:val="en-US"/>
        </w:rPr>
        <w:t>HTML</w:t>
      </w:r>
      <w:r w:rsidRPr="00BF79A4">
        <w:t xml:space="preserve"> </w:t>
      </w:r>
      <w:r>
        <w:t>файла</w:t>
      </w:r>
    </w:p>
    <w:p w14:paraId="6CC122A1" w14:textId="77777777" w:rsidR="00BF79A4" w:rsidRPr="00BD50D9" w:rsidRDefault="00BF79A4" w:rsidP="009030DE">
      <w:pPr>
        <w:jc w:val="center"/>
      </w:pPr>
    </w:p>
    <w:p w14:paraId="25FA249E" w14:textId="77777777" w:rsidR="009030DE" w:rsidRDefault="009030DE" w:rsidP="009030DE">
      <w:pPr>
        <w:jc w:val="center"/>
      </w:pPr>
      <w:r w:rsidRPr="00215AFA">
        <w:drawing>
          <wp:inline distT="0" distB="0" distL="0" distR="0" wp14:anchorId="6459C9DC" wp14:editId="0271968A">
            <wp:extent cx="4416268" cy="2000054"/>
            <wp:effectExtent l="0" t="0" r="3810" b="635"/>
            <wp:docPr id="1330606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06199" name="Рисунок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268" cy="200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7F4B" w14:textId="769D6A4A" w:rsidR="009030DE" w:rsidRPr="00D2452B" w:rsidRDefault="009030DE" w:rsidP="009030DE">
      <w:pPr>
        <w:jc w:val="center"/>
      </w:pPr>
      <w:r>
        <w:t>Рисунок 1</w:t>
      </w:r>
      <w:r w:rsidR="00BF79A4">
        <w:t>5</w:t>
      </w:r>
      <w:r>
        <w:t xml:space="preserve"> – </w:t>
      </w:r>
      <w:r w:rsidR="00BF79A4">
        <w:t>Основная функция</w:t>
      </w:r>
    </w:p>
    <w:p w14:paraId="3EBA4C3D" w14:textId="3AA51B08" w:rsidR="005C0EFD" w:rsidRDefault="00BF79A4" w:rsidP="00BF79A4">
      <w:pPr>
        <w:jc w:val="center"/>
      </w:pPr>
      <w:r w:rsidRPr="00BF79A4">
        <w:lastRenderedPageBreak/>
        <w:drawing>
          <wp:inline distT="0" distB="0" distL="0" distR="0" wp14:anchorId="6B0AD0BA" wp14:editId="389DC8F7">
            <wp:extent cx="4823299" cy="1847784"/>
            <wp:effectExtent l="0" t="0" r="0" b="635"/>
            <wp:docPr id="838511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11952" name="Рисунок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299" cy="18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EECA" w14:textId="78058FE8" w:rsidR="00BF79A4" w:rsidRDefault="00BF79A4" w:rsidP="00A75581">
      <w:pPr>
        <w:jc w:val="center"/>
        <w:rPr>
          <w:lang w:val="en-US"/>
        </w:rPr>
      </w:pPr>
      <w:r>
        <w:t>Рисунок 1</w:t>
      </w:r>
      <w:r>
        <w:t>6</w:t>
      </w:r>
      <w:r>
        <w:t xml:space="preserve"> – Основная функция</w:t>
      </w:r>
    </w:p>
    <w:p w14:paraId="09B1C39E" w14:textId="02661F28" w:rsidR="00A75581" w:rsidRDefault="00A75581" w:rsidP="00A75581">
      <w:r>
        <w:t xml:space="preserve">Тогда при запуске приложения и переходе по ссылке открывается </w:t>
      </w:r>
      <w:r>
        <w:rPr>
          <w:lang w:val="en-US"/>
        </w:rPr>
        <w:t>index</w:t>
      </w:r>
      <w:r w:rsidRPr="00A75581">
        <w:t>.</w:t>
      </w:r>
      <w:r>
        <w:rPr>
          <w:lang w:val="en-US"/>
        </w:rPr>
        <w:t>html</w:t>
      </w:r>
      <w:r w:rsidRPr="00A75581">
        <w:t xml:space="preserve"> (</w:t>
      </w:r>
      <w:r>
        <w:t>См. Рисунок 17).</w:t>
      </w:r>
    </w:p>
    <w:p w14:paraId="380393D9" w14:textId="77777777" w:rsidR="00A75581" w:rsidRDefault="00A75581" w:rsidP="00A75581">
      <w:pPr>
        <w:jc w:val="center"/>
      </w:pPr>
      <w:r w:rsidRPr="00BF79A4">
        <w:drawing>
          <wp:inline distT="0" distB="0" distL="0" distR="0" wp14:anchorId="7E56400B" wp14:editId="362BDC67">
            <wp:extent cx="2734499" cy="1745094"/>
            <wp:effectExtent l="0" t="0" r="8890" b="7620"/>
            <wp:docPr id="1782001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1567" name="Рисунок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705" cy="174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ADC4" w14:textId="495B7FE8" w:rsidR="00A75581" w:rsidRDefault="00A75581" w:rsidP="00A75581">
      <w:pPr>
        <w:jc w:val="center"/>
        <w:rPr>
          <w:lang w:val="en-US"/>
        </w:rPr>
      </w:pPr>
      <w:r>
        <w:t>Рисунок 1</w:t>
      </w:r>
      <w:r>
        <w:t>7</w:t>
      </w:r>
      <w:r>
        <w:t xml:space="preserve"> – </w:t>
      </w:r>
      <w:r>
        <w:t>Результат</w:t>
      </w:r>
    </w:p>
    <w:p w14:paraId="000E19E2" w14:textId="5646BDE6" w:rsidR="00A75581" w:rsidRDefault="00A75581">
      <w:pPr>
        <w:ind w:firstLine="0"/>
      </w:pPr>
      <w:r>
        <w:br w:type="page"/>
      </w:r>
    </w:p>
    <w:p w14:paraId="72EFF97E" w14:textId="6722D7ED" w:rsidR="00A75581" w:rsidRDefault="00A75581" w:rsidP="00A75581">
      <w:pPr>
        <w:pStyle w:val="1"/>
      </w:pPr>
      <w:bookmarkStart w:id="4" w:name="_Toc182417947"/>
      <w:r>
        <w:lastRenderedPageBreak/>
        <w:t>Вывод</w:t>
      </w:r>
      <w:bookmarkEnd w:id="4"/>
    </w:p>
    <w:p w14:paraId="37F5144A" w14:textId="6B2721A8" w:rsidR="00A75581" w:rsidRPr="00A75581" w:rsidRDefault="00A75581" w:rsidP="00A75581">
      <w:r>
        <w:t xml:space="preserve">Я </w:t>
      </w:r>
      <w:r>
        <w:t>изучи</w:t>
      </w:r>
      <w:r>
        <w:t>л</w:t>
      </w:r>
      <w:r>
        <w:t xml:space="preserve"> взаимодействие </w:t>
      </w:r>
      <w:r>
        <w:rPr>
          <w:lang w:val="en-US"/>
        </w:rPr>
        <w:t>HTML</w:t>
      </w:r>
      <w:r w:rsidRPr="00937712">
        <w:t xml:space="preserve">, </w:t>
      </w:r>
      <w:r>
        <w:rPr>
          <w:lang w:val="en-US"/>
        </w:rPr>
        <w:t>PHP</w:t>
      </w:r>
      <w:r w:rsidRPr="00937712">
        <w:t xml:space="preserve">, </w:t>
      </w:r>
      <w:r>
        <w:rPr>
          <w:lang w:val="en-US"/>
        </w:rPr>
        <w:t>MySQL</w:t>
      </w:r>
      <w:r w:rsidRPr="00937712">
        <w:t>.</w:t>
      </w:r>
      <w:r>
        <w:t xml:space="preserve"> И написал свой веб сервер.</w:t>
      </w:r>
    </w:p>
    <w:sectPr w:rsidR="00A75581" w:rsidRPr="00A755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1970AE"/>
    <w:multiLevelType w:val="hybridMultilevel"/>
    <w:tmpl w:val="290AE4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88106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39E"/>
    <w:rsid w:val="00025C5F"/>
    <w:rsid w:val="00065064"/>
    <w:rsid w:val="000E21A4"/>
    <w:rsid w:val="001901FF"/>
    <w:rsid w:val="001C1CB7"/>
    <w:rsid w:val="001C721F"/>
    <w:rsid w:val="00205FC2"/>
    <w:rsid w:val="00215AFA"/>
    <w:rsid w:val="002A6AB3"/>
    <w:rsid w:val="002A6D14"/>
    <w:rsid w:val="00413E8C"/>
    <w:rsid w:val="00475FAE"/>
    <w:rsid w:val="005C0EFD"/>
    <w:rsid w:val="00680A3A"/>
    <w:rsid w:val="006C233B"/>
    <w:rsid w:val="007820C0"/>
    <w:rsid w:val="007A52C2"/>
    <w:rsid w:val="008239DF"/>
    <w:rsid w:val="0083723D"/>
    <w:rsid w:val="00876381"/>
    <w:rsid w:val="008A7BF6"/>
    <w:rsid w:val="009030DE"/>
    <w:rsid w:val="00910AC9"/>
    <w:rsid w:val="009157C8"/>
    <w:rsid w:val="00937712"/>
    <w:rsid w:val="009C6C3A"/>
    <w:rsid w:val="00A01207"/>
    <w:rsid w:val="00A75581"/>
    <w:rsid w:val="00AC739E"/>
    <w:rsid w:val="00B62EA0"/>
    <w:rsid w:val="00BD50D9"/>
    <w:rsid w:val="00BF79A4"/>
    <w:rsid w:val="00C05C13"/>
    <w:rsid w:val="00D2452B"/>
    <w:rsid w:val="00D36A20"/>
    <w:rsid w:val="00D45410"/>
    <w:rsid w:val="00DC5916"/>
    <w:rsid w:val="00E242B5"/>
    <w:rsid w:val="00E6037C"/>
    <w:rsid w:val="00F157B7"/>
    <w:rsid w:val="00F27588"/>
    <w:rsid w:val="00F51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A32EE5"/>
  <w15:chartTrackingRefBased/>
  <w15:docId w15:val="{02535BEF-63F3-4426-9F94-6792F5962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452B"/>
    <w:pPr>
      <w:ind w:firstLine="709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qFormat/>
    <w:rsid w:val="00D2452B"/>
    <w:pPr>
      <w:keepNext/>
      <w:keepLines/>
      <w:spacing w:before="400" w:after="120" w:line="240" w:lineRule="auto"/>
      <w:jc w:val="center"/>
      <w:outlineLvl w:val="0"/>
    </w:pPr>
    <w:rPr>
      <w:b/>
      <w:szCs w:val="40"/>
    </w:rPr>
  </w:style>
  <w:style w:type="paragraph" w:styleId="2">
    <w:name w:val="heading 2"/>
    <w:basedOn w:val="a"/>
    <w:next w:val="a"/>
    <w:link w:val="20"/>
    <w:autoRedefine/>
    <w:qFormat/>
    <w:rsid w:val="006C233B"/>
    <w:pPr>
      <w:keepNext/>
      <w:keepLines/>
      <w:spacing w:before="360" w:after="120" w:line="240" w:lineRule="auto"/>
      <w:outlineLvl w:val="1"/>
    </w:pPr>
    <w:rPr>
      <w:b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C739E"/>
    <w:pPr>
      <w:keepNext/>
      <w:keepLines/>
      <w:spacing w:before="160" w:after="80" w:line="240" w:lineRule="auto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C739E"/>
    <w:pPr>
      <w:keepNext/>
      <w:keepLines/>
      <w:spacing w:before="80" w:after="40" w:line="240" w:lineRule="auto"/>
      <w:outlineLvl w:val="3"/>
    </w:pPr>
    <w:rPr>
      <w:rFonts w:eastAsiaTheme="majorEastAsia" w:cstheme="majorBidi"/>
      <w:i/>
      <w:iCs/>
      <w:color w:val="0F4761" w:themeColor="accent1" w:themeShade="B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C739E"/>
    <w:pPr>
      <w:keepNext/>
      <w:keepLines/>
      <w:spacing w:before="80" w:after="40" w:line="240" w:lineRule="auto"/>
      <w:outlineLvl w:val="4"/>
    </w:pPr>
    <w:rPr>
      <w:rFonts w:eastAsiaTheme="majorEastAsia"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C739E"/>
    <w:pPr>
      <w:keepNext/>
      <w:keepLines/>
      <w:spacing w:before="40" w:after="0" w:line="240" w:lineRule="auto"/>
      <w:outlineLvl w:val="5"/>
    </w:pPr>
    <w:rPr>
      <w:rFonts w:eastAsiaTheme="majorEastAsia" w:cstheme="majorBidi"/>
      <w:i/>
      <w:iCs/>
      <w:color w:val="595959" w:themeColor="text1" w:themeTint="A6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C739E"/>
    <w:pPr>
      <w:keepNext/>
      <w:keepLines/>
      <w:spacing w:before="40" w:after="0" w:line="240" w:lineRule="auto"/>
      <w:outlineLvl w:val="6"/>
    </w:pPr>
    <w:rPr>
      <w:rFonts w:eastAsiaTheme="majorEastAsia" w:cstheme="majorBidi"/>
      <w:color w:val="595959" w:themeColor="text1" w:themeTint="A6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C739E"/>
    <w:pPr>
      <w:keepNext/>
      <w:keepLines/>
      <w:spacing w:after="0" w:line="240" w:lineRule="auto"/>
      <w:outlineLvl w:val="7"/>
    </w:pPr>
    <w:rPr>
      <w:rFonts w:eastAsiaTheme="majorEastAsia" w:cstheme="majorBidi"/>
      <w:i/>
      <w:iCs/>
      <w:color w:val="272727" w:themeColor="text1" w:themeTint="D8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C739E"/>
    <w:pPr>
      <w:keepNext/>
      <w:keepLines/>
      <w:spacing w:after="0" w:line="240" w:lineRule="auto"/>
      <w:outlineLvl w:val="8"/>
    </w:pPr>
    <w:rPr>
      <w:rFonts w:eastAsiaTheme="majorEastAsia" w:cstheme="majorBidi"/>
      <w:color w:val="272727" w:themeColor="text1" w:themeTint="D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2452B"/>
    <w:rPr>
      <w:rFonts w:ascii="Times New Roman" w:hAnsi="Times New Roman"/>
      <w:b/>
      <w:kern w:val="0"/>
      <w:sz w:val="28"/>
      <w:szCs w:val="40"/>
      <w14:ligatures w14:val="none"/>
    </w:rPr>
  </w:style>
  <w:style w:type="character" w:customStyle="1" w:styleId="20">
    <w:name w:val="Заголовок 2 Знак"/>
    <w:basedOn w:val="a0"/>
    <w:link w:val="2"/>
    <w:rsid w:val="006C233B"/>
    <w:rPr>
      <w:rFonts w:ascii="Times New Roman" w:hAnsi="Times New Roman" w:cs="Times New Roman"/>
      <w:b/>
      <w:kern w:val="0"/>
      <w:sz w:val="28"/>
      <w:szCs w:val="32"/>
      <w:lang w:val="ru"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AC739E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AC739E"/>
    <w:rPr>
      <w:rFonts w:eastAsiaTheme="majorEastAsia" w:cstheme="majorBidi"/>
      <w:i/>
      <w:iCs/>
      <w:color w:val="0F4761" w:themeColor="accent1" w:themeShade="BF"/>
      <w:kern w:val="0"/>
      <w:sz w:val="28"/>
      <w:szCs w:val="24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AC739E"/>
    <w:rPr>
      <w:rFonts w:eastAsiaTheme="majorEastAsia" w:cstheme="majorBidi"/>
      <w:color w:val="0F4761" w:themeColor="accent1" w:themeShade="BF"/>
      <w:kern w:val="0"/>
      <w:sz w:val="28"/>
      <w:szCs w:val="24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AC739E"/>
    <w:rPr>
      <w:rFonts w:eastAsiaTheme="majorEastAsia" w:cstheme="majorBidi"/>
      <w:i/>
      <w:iCs/>
      <w:color w:val="595959" w:themeColor="text1" w:themeTint="A6"/>
      <w:kern w:val="0"/>
      <w:sz w:val="28"/>
      <w:szCs w:val="24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AC739E"/>
    <w:rPr>
      <w:rFonts w:eastAsiaTheme="majorEastAsia" w:cstheme="majorBidi"/>
      <w:color w:val="595959" w:themeColor="text1" w:themeTint="A6"/>
      <w:kern w:val="0"/>
      <w:sz w:val="28"/>
      <w:szCs w:val="24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AC739E"/>
    <w:rPr>
      <w:rFonts w:eastAsiaTheme="majorEastAsia" w:cstheme="majorBidi"/>
      <w:i/>
      <w:iCs/>
      <w:color w:val="272727" w:themeColor="text1" w:themeTint="D8"/>
      <w:kern w:val="0"/>
      <w:sz w:val="28"/>
      <w:szCs w:val="24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AC739E"/>
    <w:rPr>
      <w:rFonts w:eastAsiaTheme="majorEastAsia" w:cstheme="majorBidi"/>
      <w:color w:val="272727" w:themeColor="text1" w:themeTint="D8"/>
      <w:kern w:val="0"/>
      <w:sz w:val="28"/>
      <w:szCs w:val="24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AC73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C739E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AC739E"/>
    <w:pPr>
      <w:numPr>
        <w:ilvl w:val="1"/>
      </w:numPr>
      <w:spacing w:line="240" w:lineRule="auto"/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C739E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AC739E"/>
    <w:pPr>
      <w:spacing w:before="160" w:line="240" w:lineRule="auto"/>
      <w:jc w:val="center"/>
    </w:pPr>
    <w:rPr>
      <w:i/>
      <w:iCs/>
      <w:color w:val="404040" w:themeColor="text1" w:themeTint="BF"/>
      <w:szCs w:val="24"/>
    </w:rPr>
  </w:style>
  <w:style w:type="character" w:customStyle="1" w:styleId="22">
    <w:name w:val="Цитата 2 Знак"/>
    <w:basedOn w:val="a0"/>
    <w:link w:val="21"/>
    <w:uiPriority w:val="29"/>
    <w:rsid w:val="00AC739E"/>
    <w:rPr>
      <w:rFonts w:ascii="Times New Roman" w:hAnsi="Times New Roman"/>
      <w:i/>
      <w:iCs/>
      <w:color w:val="404040" w:themeColor="text1" w:themeTint="BF"/>
      <w:kern w:val="0"/>
      <w:sz w:val="28"/>
      <w:szCs w:val="24"/>
      <w14:ligatures w14:val="none"/>
    </w:rPr>
  </w:style>
  <w:style w:type="paragraph" w:styleId="a7">
    <w:name w:val="List Paragraph"/>
    <w:basedOn w:val="a"/>
    <w:uiPriority w:val="34"/>
    <w:qFormat/>
    <w:rsid w:val="00AC739E"/>
    <w:pPr>
      <w:spacing w:after="0" w:line="240" w:lineRule="auto"/>
      <w:ind w:left="720"/>
      <w:contextualSpacing/>
    </w:pPr>
    <w:rPr>
      <w:szCs w:val="24"/>
    </w:rPr>
  </w:style>
  <w:style w:type="character" w:styleId="a8">
    <w:name w:val="Intense Emphasis"/>
    <w:basedOn w:val="a0"/>
    <w:uiPriority w:val="21"/>
    <w:qFormat/>
    <w:rsid w:val="00AC739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C73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40" w:lineRule="auto"/>
      <w:ind w:left="864" w:right="864"/>
      <w:jc w:val="center"/>
    </w:pPr>
    <w:rPr>
      <w:i/>
      <w:iCs/>
      <w:color w:val="0F4761" w:themeColor="accent1" w:themeShade="BF"/>
      <w:szCs w:val="24"/>
    </w:rPr>
  </w:style>
  <w:style w:type="character" w:customStyle="1" w:styleId="aa">
    <w:name w:val="Выделенная цитата Знак"/>
    <w:basedOn w:val="a0"/>
    <w:link w:val="a9"/>
    <w:uiPriority w:val="30"/>
    <w:rsid w:val="00AC739E"/>
    <w:rPr>
      <w:rFonts w:ascii="Times New Roman" w:hAnsi="Times New Roman"/>
      <w:i/>
      <w:iCs/>
      <w:color w:val="0F4761" w:themeColor="accent1" w:themeShade="BF"/>
      <w:kern w:val="0"/>
      <w:sz w:val="28"/>
      <w:szCs w:val="24"/>
      <w14:ligatures w14:val="none"/>
    </w:rPr>
  </w:style>
  <w:style w:type="character" w:styleId="ab">
    <w:name w:val="Intense Reference"/>
    <w:basedOn w:val="a0"/>
    <w:uiPriority w:val="32"/>
    <w:qFormat/>
    <w:rsid w:val="00AC739E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475FAE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C6C3A"/>
    <w:pPr>
      <w:spacing w:after="100"/>
    </w:pPr>
  </w:style>
  <w:style w:type="character" w:styleId="ad">
    <w:name w:val="Hyperlink"/>
    <w:basedOn w:val="a0"/>
    <w:uiPriority w:val="99"/>
    <w:unhideWhenUsed/>
    <w:rsid w:val="009C6C3A"/>
    <w:rPr>
      <w:color w:val="467886" w:themeColor="hyperlink"/>
      <w:u w:val="single"/>
    </w:rPr>
  </w:style>
  <w:style w:type="paragraph" w:styleId="ae">
    <w:name w:val="No Spacing"/>
    <w:uiPriority w:val="1"/>
    <w:qFormat/>
    <w:rsid w:val="009C6C3A"/>
    <w:pPr>
      <w:spacing w:after="0" w:line="240" w:lineRule="auto"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856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6FB60-9E16-4C72-A93B-6C0E0EC999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10</Pages>
  <Words>438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Влазнев Данила Владимирович</dc:creator>
  <cp:keywords/>
  <dc:description/>
  <cp:lastModifiedBy>Влазнев Данила Владимирович</cp:lastModifiedBy>
  <cp:revision>7</cp:revision>
  <cp:lastPrinted>2024-11-13T18:56:00Z</cp:lastPrinted>
  <dcterms:created xsi:type="dcterms:W3CDTF">2024-09-09T09:02:00Z</dcterms:created>
  <dcterms:modified xsi:type="dcterms:W3CDTF">2024-11-13T18:58:00Z</dcterms:modified>
</cp:coreProperties>
</file>